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A3" w:rsidRPr="00B27423" w:rsidRDefault="00C01BA3" w:rsidP="001B45EC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423">
        <w:rPr>
          <w:rFonts w:ascii="Times New Roman" w:hAnsi="Times New Roman" w:cs="Times New Roman"/>
          <w:sz w:val="28"/>
          <w:szCs w:val="28"/>
        </w:rPr>
        <w:t>Proposed</w:t>
      </w:r>
      <w:r>
        <w:rPr>
          <w:rFonts w:ascii="Times New Roman" w:hAnsi="Times New Roman" w:cs="Times New Roman"/>
          <w:sz w:val="28"/>
          <w:szCs w:val="28"/>
        </w:rPr>
        <w:t xml:space="preserve"> Alternative</w:t>
      </w:r>
      <w:r w:rsidRPr="00B27423">
        <w:rPr>
          <w:rFonts w:ascii="Times New Roman" w:hAnsi="Times New Roman" w:cs="Times New Roman"/>
          <w:sz w:val="28"/>
          <w:szCs w:val="28"/>
        </w:rPr>
        <w:t xml:space="preserve"> Agenda</w:t>
      </w:r>
      <w:r>
        <w:rPr>
          <w:rFonts w:ascii="Times New Roman" w:hAnsi="Times New Roman" w:cs="Times New Roman"/>
          <w:sz w:val="28"/>
          <w:szCs w:val="28"/>
        </w:rPr>
        <w:t xml:space="preserve"> (Inclement Weather)</w:t>
      </w:r>
    </w:p>
    <w:p w:rsidR="00C01BA3" w:rsidRPr="00B27423" w:rsidRDefault="00C01BA3" w:rsidP="001B45EC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 xml:space="preserve">Committee on Agriculture, Chesapeake and </w:t>
      </w:r>
    </w:p>
    <w:p w:rsidR="00C01BA3" w:rsidRPr="00B27423" w:rsidRDefault="00C01BA3" w:rsidP="001B45EC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Nature Resources Retreat</w:t>
      </w:r>
    </w:p>
    <w:p w:rsidR="00C01BA3" w:rsidRPr="00B27423" w:rsidRDefault="00C01BA3" w:rsidP="001B45EC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September 12, 2016</w:t>
      </w:r>
    </w:p>
    <w:p w:rsidR="00C01BA3" w:rsidRPr="00B27423" w:rsidRDefault="00C01BA3" w:rsidP="001B45EC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1BA3" w:rsidRPr="00B27423" w:rsidRDefault="00C01BA3" w:rsidP="001B45EC">
      <w:pPr>
        <w:pStyle w:val="Title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Monday, September 12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12:00 PM - 12:15 PM</w:t>
      </w:r>
      <w:r w:rsidRPr="00B27423">
        <w:rPr>
          <w:sz w:val="28"/>
          <w:szCs w:val="28"/>
        </w:rPr>
        <w:tab/>
        <w:t xml:space="preserve">Arrive at Brock Environmental Center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provided lunch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</w:p>
    <w:p w:rsidR="00C01BA3" w:rsidRPr="00B2742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12:15 PM - 12:20 PM</w:t>
      </w:r>
      <w:r w:rsidRPr="00B27423">
        <w:rPr>
          <w:sz w:val="28"/>
          <w:szCs w:val="28"/>
        </w:rPr>
        <w:tab/>
        <w:t xml:space="preserve">Welcome legislators and introduction of panel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members </w:t>
      </w:r>
    </w:p>
    <w:p w:rsidR="00C01BA3" w:rsidRDefault="00C01BA3" w:rsidP="001B45EC">
      <w:pPr>
        <w:ind w:left="360"/>
        <w:contextualSpacing/>
        <w:rPr>
          <w:b/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425BD" w:rsidRPr="003425BD" w:rsidRDefault="00C01BA3" w:rsidP="003425BD">
      <w:pPr>
        <w:ind w:left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25BD" w:rsidRPr="003425BD">
        <w:rPr>
          <w:b/>
          <w:sz w:val="28"/>
          <w:szCs w:val="28"/>
        </w:rPr>
        <w:t xml:space="preserve">Mr Will Baker, </w:t>
      </w:r>
      <w:r w:rsidR="003425BD" w:rsidRPr="003425BD">
        <w:rPr>
          <w:sz w:val="28"/>
          <w:szCs w:val="28"/>
        </w:rPr>
        <w:t>President</w:t>
      </w:r>
    </w:p>
    <w:p w:rsidR="003425BD" w:rsidRPr="003425BD" w:rsidRDefault="003425BD" w:rsidP="003425BD">
      <w:pPr>
        <w:ind w:left="360"/>
        <w:contextualSpacing/>
        <w:rPr>
          <w:sz w:val="28"/>
          <w:szCs w:val="28"/>
        </w:rPr>
      </w:pPr>
      <w:r w:rsidRPr="003425BD">
        <w:rPr>
          <w:sz w:val="28"/>
          <w:szCs w:val="28"/>
        </w:rPr>
        <w:tab/>
      </w:r>
      <w:r w:rsidRPr="003425BD">
        <w:rPr>
          <w:sz w:val="28"/>
          <w:szCs w:val="28"/>
        </w:rPr>
        <w:tab/>
      </w:r>
      <w:r w:rsidRPr="003425BD">
        <w:rPr>
          <w:sz w:val="28"/>
          <w:szCs w:val="28"/>
        </w:rPr>
        <w:tab/>
      </w:r>
      <w:r w:rsidRPr="003425BD">
        <w:rPr>
          <w:sz w:val="28"/>
          <w:szCs w:val="28"/>
        </w:rPr>
        <w:tab/>
      </w:r>
      <w:r w:rsidRPr="003425BD">
        <w:rPr>
          <w:sz w:val="28"/>
          <w:szCs w:val="28"/>
        </w:rPr>
        <w:tab/>
        <w:t>Chesapeake Bay Foundation</w:t>
      </w:r>
    </w:p>
    <w:p w:rsidR="003425BD" w:rsidRDefault="003425BD" w:rsidP="003425BD">
      <w:pPr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25BD">
        <w:rPr>
          <w:b/>
          <w:sz w:val="28"/>
          <w:szCs w:val="28"/>
        </w:rPr>
        <w:t xml:space="preserve">Ms. Rebecca </w:t>
      </w:r>
      <w:proofErr w:type="spellStart"/>
      <w:r w:rsidRPr="003425BD">
        <w:rPr>
          <w:b/>
          <w:sz w:val="28"/>
          <w:szCs w:val="28"/>
        </w:rPr>
        <w:t>L</w:t>
      </w:r>
      <w:r w:rsidR="00851223">
        <w:rPr>
          <w:b/>
          <w:sz w:val="28"/>
          <w:szCs w:val="28"/>
        </w:rPr>
        <w:t>e</w:t>
      </w:r>
      <w:r w:rsidRPr="003425BD">
        <w:rPr>
          <w:b/>
          <w:sz w:val="28"/>
          <w:szCs w:val="28"/>
        </w:rPr>
        <w:t>Prell</w:t>
      </w:r>
      <w:proofErr w:type="spellEnd"/>
      <w:r w:rsidRPr="003425BD">
        <w:rPr>
          <w:b/>
          <w:sz w:val="28"/>
          <w:szCs w:val="28"/>
        </w:rPr>
        <w:t xml:space="preserve">, </w:t>
      </w:r>
    </w:p>
    <w:p w:rsidR="00C01BA3" w:rsidRPr="003425BD" w:rsidRDefault="003425BD" w:rsidP="003425BD">
      <w:pPr>
        <w:ind w:left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25BD">
        <w:rPr>
          <w:sz w:val="28"/>
          <w:szCs w:val="28"/>
        </w:rPr>
        <w:t>Virginia Director Chesapeake Bay Foundation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</w:p>
    <w:p w:rsidR="00C01BA3" w:rsidRPr="00B2742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12:20 PM - 12:50 PM</w:t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Presentations by panel members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 xml:space="preserve">Ms. Erin Hawkins, </w:t>
      </w:r>
      <w:r w:rsidRPr="00B27423">
        <w:rPr>
          <w:sz w:val="28"/>
          <w:szCs w:val="28"/>
        </w:rPr>
        <w:t xml:space="preserve">Water Quality Manager, </w:t>
      </w: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City of Lynchburg</w:t>
      </w: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Presentation: Use of </w:t>
      </w:r>
      <w:proofErr w:type="spellStart"/>
      <w:r w:rsidRPr="00B27423">
        <w:rPr>
          <w:sz w:val="28"/>
          <w:szCs w:val="28"/>
        </w:rPr>
        <w:t>Stormwater</w:t>
      </w:r>
      <w:proofErr w:type="spellEnd"/>
      <w:r w:rsidRPr="00B27423">
        <w:rPr>
          <w:sz w:val="28"/>
          <w:szCs w:val="28"/>
        </w:rPr>
        <w:t xml:space="preserve"> Local Assistance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Fund to install projects to treat runoff.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 xml:space="preserve">Ms. Ingrid </w:t>
      </w:r>
      <w:proofErr w:type="spellStart"/>
      <w:r w:rsidRPr="00B27423">
        <w:rPr>
          <w:b/>
          <w:sz w:val="28"/>
          <w:szCs w:val="28"/>
        </w:rPr>
        <w:t>Stenbjorn</w:t>
      </w:r>
      <w:proofErr w:type="spellEnd"/>
      <w:r w:rsidRPr="00B27423">
        <w:rPr>
          <w:b/>
          <w:sz w:val="28"/>
          <w:szCs w:val="28"/>
        </w:rPr>
        <w:t xml:space="preserve">, </w:t>
      </w:r>
      <w:r w:rsidRPr="00B27423">
        <w:rPr>
          <w:sz w:val="28"/>
          <w:szCs w:val="28"/>
        </w:rPr>
        <w:t xml:space="preserve">Town Engineer, </w:t>
      </w: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Town of Ashland</w:t>
      </w: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Presentation: How small locality has used local,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state and federal resources (including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27423">
        <w:rPr>
          <w:sz w:val="28"/>
          <w:szCs w:val="28"/>
        </w:rPr>
        <w:t>Stormwater</w:t>
      </w:r>
      <w:proofErr w:type="spellEnd"/>
      <w:r w:rsidRPr="00B27423">
        <w:rPr>
          <w:sz w:val="28"/>
          <w:szCs w:val="28"/>
        </w:rPr>
        <w:t xml:space="preserve"> Local </w:t>
      </w:r>
      <w:r w:rsidRPr="00B27423">
        <w:rPr>
          <w:sz w:val="28"/>
          <w:szCs w:val="28"/>
        </w:rPr>
        <w:tab/>
        <w:t xml:space="preserve">Assistance Fund) to install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projects that treat polluted runoff.  Discussion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holistic approach in implementing water quality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and quantity issues.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 xml:space="preserve">Ms. Christine Morris, </w:t>
      </w:r>
      <w:r w:rsidRPr="00B27423">
        <w:rPr>
          <w:sz w:val="28"/>
          <w:szCs w:val="28"/>
        </w:rPr>
        <w:t xml:space="preserve">Chief Resiliency Officer, </w:t>
      </w:r>
    </w:p>
    <w:p w:rsidR="00C01BA3" w:rsidRPr="00B27423" w:rsidRDefault="00C01BA3" w:rsidP="001B45EC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City of Norfolk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Presentation: Protection of water quality and 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addressing sea level rise.</w:t>
      </w:r>
    </w:p>
    <w:p w:rsidR="00C01BA3" w:rsidRDefault="00C01BA3" w:rsidP="001B45EC">
      <w:pPr>
        <w:contextualSpacing/>
        <w:rPr>
          <w:sz w:val="28"/>
          <w:szCs w:val="28"/>
        </w:rPr>
      </w:pPr>
    </w:p>
    <w:p w:rsidR="00C01BA3" w:rsidRDefault="00C01BA3" w:rsidP="001B45EC">
      <w:pPr>
        <w:contextualSpacing/>
        <w:rPr>
          <w:sz w:val="28"/>
          <w:szCs w:val="28"/>
        </w:rPr>
      </w:pPr>
    </w:p>
    <w:p w:rsidR="00C01BA3" w:rsidRDefault="00C01BA3" w:rsidP="001B45EC">
      <w:pPr>
        <w:contextualSpacing/>
        <w:rPr>
          <w:sz w:val="28"/>
          <w:szCs w:val="28"/>
        </w:rPr>
      </w:pPr>
    </w:p>
    <w:p w:rsidR="00C01BA3" w:rsidRDefault="00C01BA3" w:rsidP="001B45EC">
      <w:pPr>
        <w:pStyle w:val="Title"/>
        <w:spacing w:line="240" w:lineRule="auto"/>
        <w:contextualSpacing/>
        <w:jc w:val="left"/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</w:pPr>
    </w:p>
    <w:p w:rsidR="00C01BA3" w:rsidRPr="00B27423" w:rsidRDefault="00C01BA3" w:rsidP="001B45EC">
      <w:pPr>
        <w:pStyle w:val="Title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Monday, September 12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12:50 PM -1:1</w:t>
      </w:r>
      <w:r>
        <w:rPr>
          <w:sz w:val="28"/>
          <w:szCs w:val="28"/>
        </w:rPr>
        <w:t>5</w:t>
      </w:r>
      <w:r w:rsidRPr="00B27423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Q and A with Panelists</w:t>
      </w:r>
    </w:p>
    <w:p w:rsidR="00C01BA3" w:rsidRDefault="00C01BA3" w:rsidP="001B45EC">
      <w:pPr>
        <w:ind w:firstLine="302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>Moderator: Ms. Christy Everett</w:t>
      </w:r>
      <w:r w:rsidR="003425BD" w:rsidRPr="003425BD">
        <w:rPr>
          <w:sz w:val="28"/>
          <w:szCs w:val="28"/>
        </w:rPr>
        <w:t>, Director</w:t>
      </w:r>
    </w:p>
    <w:p w:rsidR="003425BD" w:rsidRDefault="003425BD" w:rsidP="001B45EC">
      <w:pPr>
        <w:ind w:firstLine="30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Hampton Roads Chesapeake Bay Foundation</w:t>
      </w:r>
    </w:p>
    <w:p w:rsidR="003425BD" w:rsidRPr="00B27423" w:rsidRDefault="003425BD" w:rsidP="001B45EC">
      <w:pPr>
        <w:ind w:firstLine="302"/>
        <w:contextualSpacing/>
        <w:rPr>
          <w:b/>
          <w:sz w:val="28"/>
          <w:szCs w:val="28"/>
        </w:rPr>
      </w:pPr>
    </w:p>
    <w:p w:rsidR="00C01BA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Discussion: Cost effective projects to reduce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flooding and improve water quality of runoff;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lessons learned and benefits realized; leveraging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resources using multiple partners.</w:t>
      </w:r>
    </w:p>
    <w:p w:rsidR="001B45EC" w:rsidRDefault="001B45EC" w:rsidP="001B45EC">
      <w:pPr>
        <w:contextualSpacing/>
        <w:rPr>
          <w:sz w:val="28"/>
          <w:szCs w:val="28"/>
        </w:rPr>
      </w:pPr>
    </w:p>
    <w:p w:rsidR="00C01BA3" w:rsidRDefault="00C01BA3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>1:15 PM - 1:30 PM</w:t>
      </w:r>
      <w:r>
        <w:rPr>
          <w:sz w:val="28"/>
          <w:szCs w:val="28"/>
        </w:rPr>
        <w:tab/>
        <w:t>Break</w:t>
      </w:r>
    </w:p>
    <w:p w:rsidR="00C01BA3" w:rsidRPr="00B27423" w:rsidRDefault="00C01BA3" w:rsidP="001B45EC">
      <w:pPr>
        <w:contextualSpacing/>
        <w:rPr>
          <w:sz w:val="28"/>
          <w:szCs w:val="28"/>
        </w:rPr>
      </w:pPr>
    </w:p>
    <w:p w:rsidR="00C01BA3" w:rsidRPr="00B2742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1:</w:t>
      </w:r>
      <w:r>
        <w:rPr>
          <w:sz w:val="28"/>
          <w:szCs w:val="28"/>
        </w:rPr>
        <w:t xml:space="preserve">30 PM </w:t>
      </w:r>
      <w:r w:rsidRPr="00B27423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B27423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B27423">
        <w:rPr>
          <w:sz w:val="28"/>
          <w:szCs w:val="28"/>
        </w:rPr>
        <w:t>0</w:t>
      </w:r>
      <w:r>
        <w:rPr>
          <w:sz w:val="28"/>
          <w:szCs w:val="28"/>
        </w:rPr>
        <w:t xml:space="preserve"> PM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Tour of Brock Environmental Center</w:t>
      </w:r>
    </w:p>
    <w:p w:rsidR="00C01BA3" w:rsidRDefault="00C01BA3" w:rsidP="001B45EC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423">
        <w:rPr>
          <w:sz w:val="28"/>
          <w:szCs w:val="28"/>
        </w:rPr>
        <w:t>Solar panel, wind turbines, geothermal w</w:t>
      </w:r>
      <w:r w:rsidR="003425BD">
        <w:rPr>
          <w:sz w:val="28"/>
          <w:szCs w:val="28"/>
        </w:rPr>
        <w:t>e</w:t>
      </w:r>
      <w:r w:rsidRPr="00B27423">
        <w:rPr>
          <w:sz w:val="28"/>
          <w:szCs w:val="28"/>
        </w:rPr>
        <w:t xml:space="preserve">lls, rain 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 xml:space="preserve">cisterns, waterless toilets, natural landscaping,  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elevation 14 feet above sea level.</w:t>
      </w:r>
    </w:p>
    <w:p w:rsidR="001B45EC" w:rsidRDefault="001B45EC" w:rsidP="001B45EC">
      <w:pPr>
        <w:contextualSpacing/>
        <w:rPr>
          <w:sz w:val="28"/>
          <w:szCs w:val="28"/>
        </w:rPr>
      </w:pPr>
    </w:p>
    <w:p w:rsidR="00C01BA3" w:rsidRDefault="00C01BA3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>2:30 PM</w:t>
      </w:r>
      <w:r w:rsidR="0035482A">
        <w:rPr>
          <w:sz w:val="28"/>
          <w:szCs w:val="28"/>
        </w:rPr>
        <w:t xml:space="preserve"> - 3:30 PM</w:t>
      </w:r>
      <w:r w:rsidR="0035482A">
        <w:rPr>
          <w:sz w:val="28"/>
          <w:szCs w:val="28"/>
        </w:rPr>
        <w:tab/>
        <w:t>Discussion of User Conflicts</w:t>
      </w:r>
    </w:p>
    <w:p w:rsidR="0035482A" w:rsidRDefault="0035482A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1B45EC">
        <w:rPr>
          <w:sz w:val="28"/>
          <w:szCs w:val="28"/>
        </w:rPr>
        <w:t>O</w:t>
      </w:r>
      <w:r>
        <w:rPr>
          <w:sz w:val="28"/>
          <w:szCs w:val="28"/>
        </w:rPr>
        <w:t xml:space="preserve">yster user conflicts, leasing of </w:t>
      </w:r>
      <w:r w:rsidR="00F97BA5">
        <w:rPr>
          <w:sz w:val="28"/>
          <w:szCs w:val="28"/>
        </w:rPr>
        <w:t xml:space="preserve">bottomlands, King's </w:t>
      </w:r>
      <w:r w:rsidR="001B45EC">
        <w:rPr>
          <w:sz w:val="28"/>
          <w:szCs w:val="28"/>
        </w:rPr>
        <w:tab/>
      </w:r>
      <w:r w:rsidR="001B45EC">
        <w:rPr>
          <w:sz w:val="28"/>
          <w:szCs w:val="28"/>
        </w:rPr>
        <w:tab/>
      </w:r>
      <w:r w:rsidR="001B45EC">
        <w:rPr>
          <w:sz w:val="28"/>
          <w:szCs w:val="28"/>
        </w:rPr>
        <w:tab/>
      </w:r>
      <w:r w:rsidR="001B45EC">
        <w:rPr>
          <w:sz w:val="28"/>
          <w:szCs w:val="28"/>
        </w:rPr>
        <w:tab/>
      </w:r>
      <w:r w:rsidR="001B45EC">
        <w:rPr>
          <w:sz w:val="28"/>
          <w:szCs w:val="28"/>
        </w:rPr>
        <w:tab/>
      </w:r>
      <w:r w:rsidR="00F97BA5">
        <w:rPr>
          <w:sz w:val="28"/>
          <w:szCs w:val="28"/>
        </w:rPr>
        <w:t xml:space="preserve">grants, Baylor </w:t>
      </w:r>
      <w:r w:rsidR="001B45EC">
        <w:rPr>
          <w:sz w:val="28"/>
          <w:szCs w:val="28"/>
        </w:rPr>
        <w:t>Grounds)</w:t>
      </w:r>
    </w:p>
    <w:p w:rsidR="001B45EC" w:rsidRDefault="001B45EC" w:rsidP="001B45EC">
      <w:pPr>
        <w:contextualSpacing/>
        <w:rPr>
          <w:sz w:val="28"/>
          <w:szCs w:val="28"/>
        </w:rPr>
      </w:pPr>
    </w:p>
    <w:p w:rsidR="0035482A" w:rsidRDefault="0035482A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82A">
        <w:rPr>
          <w:b/>
          <w:sz w:val="28"/>
          <w:szCs w:val="28"/>
        </w:rPr>
        <w:t>Mr. John B</w:t>
      </w:r>
      <w:r w:rsidR="00F97BA5">
        <w:rPr>
          <w:b/>
          <w:sz w:val="28"/>
          <w:szCs w:val="28"/>
        </w:rPr>
        <w:t>u</w:t>
      </w:r>
      <w:r w:rsidRPr="0035482A">
        <w:rPr>
          <w:b/>
          <w:sz w:val="28"/>
          <w:szCs w:val="28"/>
        </w:rPr>
        <w:t>ll,</w:t>
      </w:r>
      <w:r>
        <w:rPr>
          <w:sz w:val="28"/>
          <w:szCs w:val="28"/>
        </w:rPr>
        <w:t xml:space="preserve"> Commissioner</w:t>
      </w:r>
    </w:p>
    <w:p w:rsidR="0035482A" w:rsidRDefault="0035482A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Virginia Marine Resources Commission</w:t>
      </w:r>
    </w:p>
    <w:p w:rsidR="001B45EC" w:rsidRDefault="001B45EC" w:rsidP="001B45EC">
      <w:pPr>
        <w:contextualSpacing/>
        <w:rPr>
          <w:sz w:val="28"/>
          <w:szCs w:val="28"/>
        </w:rPr>
      </w:pPr>
    </w:p>
    <w:p w:rsidR="0035482A" w:rsidRDefault="0035482A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>3:30 PM</w:t>
      </w:r>
      <w:r w:rsidR="00F97BA5">
        <w:rPr>
          <w:sz w:val="28"/>
          <w:szCs w:val="28"/>
        </w:rPr>
        <w:t xml:space="preserve"> - 4:00 PM</w:t>
      </w:r>
      <w:r w:rsidR="00F97BA5">
        <w:rPr>
          <w:sz w:val="28"/>
          <w:szCs w:val="28"/>
        </w:rPr>
        <w:tab/>
        <w:t>Critter Investigation</w:t>
      </w:r>
    </w:p>
    <w:p w:rsidR="00F97BA5" w:rsidRDefault="00F97BA5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(Bring inside crab pots that have been in water.  Discuss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crab population, surveying.  Examine contents of crab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pots.</w:t>
      </w:r>
      <w:r w:rsidR="001B45EC">
        <w:rPr>
          <w:sz w:val="28"/>
          <w:szCs w:val="28"/>
        </w:rPr>
        <w:t>)</w:t>
      </w:r>
    </w:p>
    <w:p w:rsidR="001B45EC" w:rsidRDefault="001B45EC" w:rsidP="001B45EC">
      <w:pPr>
        <w:contextualSpacing/>
        <w:rPr>
          <w:sz w:val="28"/>
          <w:szCs w:val="28"/>
        </w:rPr>
      </w:pPr>
    </w:p>
    <w:p w:rsidR="00F97BA5" w:rsidRDefault="00F97BA5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BA5">
        <w:rPr>
          <w:b/>
          <w:sz w:val="28"/>
          <w:szCs w:val="28"/>
        </w:rPr>
        <w:t>Mr. Chris Moore,</w:t>
      </w:r>
      <w:r>
        <w:rPr>
          <w:sz w:val="28"/>
          <w:szCs w:val="28"/>
        </w:rPr>
        <w:t xml:space="preserve"> Senior Scientist </w:t>
      </w:r>
    </w:p>
    <w:p w:rsidR="00F97BA5" w:rsidRDefault="00F97BA5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Chesapeake Bay Foundation</w:t>
      </w:r>
    </w:p>
    <w:p w:rsidR="001B45EC" w:rsidRDefault="001B45EC" w:rsidP="001B45EC">
      <w:pPr>
        <w:contextualSpacing/>
        <w:rPr>
          <w:sz w:val="28"/>
          <w:szCs w:val="28"/>
        </w:rPr>
      </w:pPr>
    </w:p>
    <w:p w:rsidR="0035482A" w:rsidRDefault="0035482A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>4:00 PM - 4:30 PM</w:t>
      </w:r>
      <w:r>
        <w:rPr>
          <w:sz w:val="28"/>
          <w:szCs w:val="28"/>
        </w:rPr>
        <w:tab/>
        <w:t>The Economics of a Saved Bay</w:t>
      </w:r>
    </w:p>
    <w:p w:rsidR="001B45EC" w:rsidRDefault="0035482A" w:rsidP="001B45E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45EC" w:rsidRDefault="001B45EC" w:rsidP="001B45E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2A" w:rsidRPr="001B45EC">
        <w:rPr>
          <w:b/>
          <w:sz w:val="28"/>
          <w:szCs w:val="28"/>
        </w:rPr>
        <w:t xml:space="preserve">Ms. Peggy </w:t>
      </w:r>
      <w:proofErr w:type="spellStart"/>
      <w:r w:rsidR="0035482A" w:rsidRPr="001B45EC">
        <w:rPr>
          <w:b/>
          <w:sz w:val="28"/>
          <w:szCs w:val="28"/>
        </w:rPr>
        <w:t>Sanner</w:t>
      </w:r>
      <w:proofErr w:type="spellEnd"/>
      <w:r w:rsidR="0035482A" w:rsidRPr="001B45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35482A" w:rsidRPr="001B45EC" w:rsidRDefault="001B45EC" w:rsidP="001B45E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482A">
        <w:rPr>
          <w:sz w:val="28"/>
          <w:szCs w:val="28"/>
        </w:rPr>
        <w:t xml:space="preserve">Virginia Assistant Director and Senior Attorney </w:t>
      </w:r>
      <w:r w:rsidR="0035482A">
        <w:rPr>
          <w:sz w:val="28"/>
          <w:szCs w:val="28"/>
        </w:rPr>
        <w:tab/>
      </w:r>
      <w:r w:rsidR="0035482A">
        <w:rPr>
          <w:sz w:val="28"/>
          <w:szCs w:val="28"/>
        </w:rPr>
        <w:tab/>
      </w:r>
      <w:r w:rsidR="0035482A">
        <w:rPr>
          <w:sz w:val="28"/>
          <w:szCs w:val="28"/>
        </w:rPr>
        <w:tab/>
      </w:r>
      <w:r w:rsidR="0035482A">
        <w:rPr>
          <w:sz w:val="28"/>
          <w:szCs w:val="28"/>
        </w:rPr>
        <w:tab/>
      </w:r>
      <w:r w:rsidR="0035482A">
        <w:rPr>
          <w:sz w:val="28"/>
          <w:szCs w:val="28"/>
        </w:rPr>
        <w:tab/>
      </w:r>
      <w:r w:rsidR="0035482A">
        <w:rPr>
          <w:sz w:val="28"/>
          <w:szCs w:val="28"/>
        </w:rPr>
        <w:tab/>
        <w:t>Chesapeake Bay Foundation</w:t>
      </w:r>
    </w:p>
    <w:p w:rsidR="001809F2" w:rsidRPr="001B45EC" w:rsidRDefault="001809F2" w:rsidP="001B45EC">
      <w:pPr>
        <w:contextualSpacing/>
        <w:rPr>
          <w:sz w:val="28"/>
          <w:szCs w:val="28"/>
        </w:rPr>
      </w:pPr>
    </w:p>
    <w:sectPr w:rsidR="001809F2" w:rsidRPr="001B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A3"/>
    <w:rsid w:val="00065386"/>
    <w:rsid w:val="001809F2"/>
    <w:rsid w:val="001B45EC"/>
    <w:rsid w:val="003425BD"/>
    <w:rsid w:val="0035482A"/>
    <w:rsid w:val="00851223"/>
    <w:rsid w:val="00C01BA3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2A9B7-0026-452B-9E70-4A75DE05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BA3"/>
    <w:pPr>
      <w:spacing w:before="0" w:after="240" w:line="276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C01BA3"/>
    <w:rPr>
      <w:rFonts w:asciiTheme="majorHAnsi" w:eastAsia="Times New Roman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Jenkins</dc:creator>
  <cp:lastModifiedBy>Barbara Teague</cp:lastModifiedBy>
  <cp:revision>2</cp:revision>
  <dcterms:created xsi:type="dcterms:W3CDTF">2016-08-04T18:20:00Z</dcterms:created>
  <dcterms:modified xsi:type="dcterms:W3CDTF">2016-08-04T18:20:00Z</dcterms:modified>
</cp:coreProperties>
</file>